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6E" w:rsidRDefault="00994A35">
      <w:r>
        <w:t>СПИСОК1</w:t>
      </w:r>
    </w:p>
    <w:p w:rsidR="00994A35" w:rsidRDefault="00994A35">
      <w:r>
        <w:t>14.04.2017 гипермаркет «КОРОНА»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4A35" w:rsidTr="00994A35">
        <w:tc>
          <w:tcPr>
            <w:tcW w:w="4672" w:type="dxa"/>
          </w:tcPr>
          <w:p w:rsidR="00994A35" w:rsidRPr="00994A35" w:rsidRDefault="00994A35">
            <w:pPr>
              <w:rPr>
                <w:b/>
              </w:rPr>
            </w:pPr>
            <w:r w:rsidRPr="00994A35">
              <w:rPr>
                <w:b/>
              </w:rPr>
              <w:t>Наименование</w:t>
            </w:r>
          </w:p>
        </w:tc>
        <w:tc>
          <w:tcPr>
            <w:tcW w:w="4673" w:type="dxa"/>
          </w:tcPr>
          <w:p w:rsidR="00994A35" w:rsidRPr="00994A35" w:rsidRDefault="00994A35">
            <w:pPr>
              <w:rPr>
                <w:b/>
              </w:rPr>
            </w:pPr>
            <w:r w:rsidRPr="00994A35">
              <w:rPr>
                <w:b/>
              </w:rPr>
              <w:t>Количество</w:t>
            </w:r>
            <w:r>
              <w:rPr>
                <w:b/>
              </w:rPr>
              <w:t xml:space="preserve"> (шт./</w:t>
            </w:r>
            <w:proofErr w:type="spellStart"/>
            <w:r>
              <w:rPr>
                <w:b/>
              </w:rPr>
              <w:t>уп</w:t>
            </w:r>
            <w:proofErr w:type="spellEnd"/>
            <w:r>
              <w:rPr>
                <w:b/>
              </w:rPr>
              <w:t>.)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Макароны</w:t>
            </w:r>
          </w:p>
        </w:tc>
        <w:tc>
          <w:tcPr>
            <w:tcW w:w="4673" w:type="dxa"/>
          </w:tcPr>
          <w:p w:rsidR="00994A35" w:rsidRDefault="00994A35">
            <w:r>
              <w:t>7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Гречневая крупа</w:t>
            </w:r>
          </w:p>
        </w:tc>
        <w:tc>
          <w:tcPr>
            <w:tcW w:w="4673" w:type="dxa"/>
          </w:tcPr>
          <w:p w:rsidR="00994A35" w:rsidRDefault="00994A35">
            <w:r>
              <w:t>6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Рис</w:t>
            </w:r>
          </w:p>
        </w:tc>
        <w:tc>
          <w:tcPr>
            <w:tcW w:w="4673" w:type="dxa"/>
          </w:tcPr>
          <w:p w:rsidR="00994A35" w:rsidRDefault="00994A35">
            <w:r>
              <w:t>2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Сахар</w:t>
            </w:r>
          </w:p>
        </w:tc>
        <w:tc>
          <w:tcPr>
            <w:tcW w:w="4673" w:type="dxa"/>
          </w:tcPr>
          <w:p w:rsidR="00994A35" w:rsidRDefault="00994A35">
            <w:r>
              <w:t>1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Суп</w:t>
            </w:r>
          </w:p>
        </w:tc>
        <w:tc>
          <w:tcPr>
            <w:tcW w:w="4673" w:type="dxa"/>
          </w:tcPr>
          <w:p w:rsidR="00994A35" w:rsidRDefault="00994A35">
            <w:r>
              <w:t>4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Сладости</w:t>
            </w:r>
          </w:p>
        </w:tc>
        <w:tc>
          <w:tcPr>
            <w:tcW w:w="4673" w:type="dxa"/>
          </w:tcPr>
          <w:p w:rsidR="00994A35" w:rsidRDefault="00994A35">
            <w:r>
              <w:t>18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/>
        </w:tc>
        <w:tc>
          <w:tcPr>
            <w:tcW w:w="4673" w:type="dxa"/>
          </w:tcPr>
          <w:p w:rsidR="00994A35" w:rsidRDefault="00994A35"/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Порошок стиральный</w:t>
            </w:r>
          </w:p>
        </w:tc>
        <w:tc>
          <w:tcPr>
            <w:tcW w:w="4673" w:type="dxa"/>
          </w:tcPr>
          <w:p w:rsidR="00994A35" w:rsidRDefault="00994A35">
            <w:r>
              <w:t>1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proofErr w:type="spellStart"/>
            <w:r>
              <w:t>Шампунь+гель</w:t>
            </w:r>
            <w:proofErr w:type="spellEnd"/>
          </w:p>
        </w:tc>
        <w:tc>
          <w:tcPr>
            <w:tcW w:w="4673" w:type="dxa"/>
          </w:tcPr>
          <w:p w:rsidR="00994A35" w:rsidRDefault="00994A35">
            <w:r>
              <w:t>2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Мыло жидкое</w:t>
            </w:r>
          </w:p>
        </w:tc>
        <w:tc>
          <w:tcPr>
            <w:tcW w:w="4673" w:type="dxa"/>
          </w:tcPr>
          <w:p w:rsidR="00994A35" w:rsidRDefault="00994A35">
            <w:r>
              <w:t>1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Влажные салфетки</w:t>
            </w:r>
          </w:p>
        </w:tc>
        <w:tc>
          <w:tcPr>
            <w:tcW w:w="4673" w:type="dxa"/>
          </w:tcPr>
          <w:p w:rsidR="00994A35" w:rsidRDefault="00994A35">
            <w:r>
              <w:t>2б. + 4м.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Платки бумажные</w:t>
            </w:r>
          </w:p>
        </w:tc>
        <w:tc>
          <w:tcPr>
            <w:tcW w:w="4673" w:type="dxa"/>
          </w:tcPr>
          <w:p w:rsidR="00994A35" w:rsidRDefault="00994A35">
            <w:r>
              <w:t xml:space="preserve">6  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 xml:space="preserve">Канцтовары: </w:t>
            </w:r>
          </w:p>
          <w:p w:rsidR="00994A35" w:rsidRDefault="00994A35">
            <w:r>
              <w:t xml:space="preserve">тетради – карандаши – набор ручек </w:t>
            </w:r>
          </w:p>
        </w:tc>
        <w:tc>
          <w:tcPr>
            <w:tcW w:w="4673" w:type="dxa"/>
          </w:tcPr>
          <w:p w:rsidR="00994A35" w:rsidRDefault="00994A35"/>
          <w:p w:rsidR="00994A35" w:rsidRDefault="00994A35">
            <w:r>
              <w:t>61+5+1</w:t>
            </w:r>
            <w:bookmarkStart w:id="0" w:name="_GoBack"/>
            <w:bookmarkEnd w:id="0"/>
          </w:p>
        </w:tc>
      </w:tr>
    </w:tbl>
    <w:p w:rsidR="00994A35" w:rsidRDefault="00994A35"/>
    <w:p w:rsidR="00994A35" w:rsidRDefault="00994A35"/>
    <w:sectPr w:rsidR="0099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35"/>
    <w:rsid w:val="00994A35"/>
    <w:rsid w:val="00E5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FF6A-C132-448C-AC26-0610836F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Snark</dc:creator>
  <cp:keywords/>
  <dc:description/>
  <cp:lastModifiedBy>Snark</cp:lastModifiedBy>
  <cp:revision>1</cp:revision>
  <dcterms:created xsi:type="dcterms:W3CDTF">2017-05-17T08:22:00Z</dcterms:created>
  <dcterms:modified xsi:type="dcterms:W3CDTF">2017-05-17T08:30:00Z</dcterms:modified>
</cp:coreProperties>
</file>