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Гипермаркет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8E52B7">
        <w:rPr>
          <w:rFonts w:ascii="Times New Roman" w:hAnsi="Times New Roman" w:cs="Times New Roman"/>
          <w:sz w:val="44"/>
          <w:szCs w:val="44"/>
        </w:rPr>
        <w:t>Евроопт</w:t>
      </w:r>
      <w:proofErr w:type="spellEnd"/>
      <w:r w:rsidR="00603D51" w:rsidRPr="008E52B7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ул. Тимирязева, 8</w:t>
      </w:r>
    </w:p>
    <w:p w:rsidR="00980A2D" w:rsidRP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20</w:t>
      </w:r>
      <w:r w:rsidR="00980A2D" w:rsidRPr="008E52B7">
        <w:rPr>
          <w:rFonts w:ascii="Times New Roman" w:hAnsi="Times New Roman" w:cs="Times New Roman"/>
          <w:sz w:val="44"/>
          <w:szCs w:val="44"/>
        </w:rPr>
        <w:t xml:space="preserve"> августа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2016г.</w:t>
      </w:r>
    </w:p>
    <w:tbl>
      <w:tblPr>
        <w:tblStyle w:val="a3"/>
        <w:tblW w:w="9215" w:type="dxa"/>
        <w:tblInd w:w="-34" w:type="dxa"/>
        <w:tblLook w:val="04A0"/>
      </w:tblPr>
      <w:tblGrid>
        <w:gridCol w:w="8043"/>
        <w:gridCol w:w="1172"/>
      </w:tblGrid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Сухие супы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Детское питание в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Манная крупа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Мыло, гель для душа, в ед.</w:t>
            </w:r>
          </w:p>
        </w:tc>
        <w:tc>
          <w:tcPr>
            <w:tcW w:w="1172" w:type="dxa"/>
          </w:tcPr>
          <w:p w:rsidR="00603D51" w:rsidRPr="00980A2D" w:rsidRDefault="008E52B7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D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D51">
              <w:rPr>
                <w:rFonts w:ascii="Times New Roman" w:hAnsi="Times New Roman" w:cs="Times New Roman"/>
                <w:sz w:val="24"/>
                <w:szCs w:val="24"/>
              </w:rPr>
              <w:t>куск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8E52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Памперсы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8E52B7" w:rsidP="008E52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Туалетная бумага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603D51">
              <w:rPr>
                <w:rFonts w:ascii="Times New Roman" w:hAnsi="Times New Roman" w:cs="Times New Roman"/>
                <w:sz w:val="32"/>
                <w:szCs w:val="32"/>
              </w:rPr>
              <w:t>гигиенич</w:t>
            </w:r>
            <w:proofErr w:type="gramStart"/>
            <w:r w:rsidR="00603D51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="00603D51">
              <w:rPr>
                <w:rFonts w:ascii="Times New Roman" w:hAnsi="Times New Roman" w:cs="Times New Roman"/>
                <w:sz w:val="32"/>
                <w:szCs w:val="32"/>
              </w:rPr>
              <w:t>алочки</w:t>
            </w:r>
            <w:proofErr w:type="spellEnd"/>
            <w:r w:rsidR="00603D51">
              <w:rPr>
                <w:rFonts w:ascii="Times New Roman" w:hAnsi="Times New Roman" w:cs="Times New Roman"/>
                <w:sz w:val="32"/>
                <w:szCs w:val="32"/>
              </w:rPr>
              <w:t xml:space="preserve">, бум. нос.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латочки, в ед.</w:t>
            </w: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в ед.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пак. </w:t>
            </w:r>
          </w:p>
        </w:tc>
        <w:tc>
          <w:tcPr>
            <w:tcW w:w="1172" w:type="dxa"/>
          </w:tcPr>
          <w:p w:rsidR="00603D51" w:rsidRPr="00980A2D" w:rsidRDefault="008E52B7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172" w:type="dxa"/>
          </w:tcPr>
          <w:p w:rsidR="00603D51" w:rsidRPr="00980A2D" w:rsidRDefault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B127E">
      <w:pPr>
        <w:rPr>
          <w:rFonts w:ascii="Times New Roman" w:hAnsi="Times New Roman" w:cs="Times New Roman"/>
          <w:sz w:val="24"/>
          <w:szCs w:val="24"/>
        </w:rPr>
      </w:pPr>
    </w:p>
    <w:sectPr w:rsidR="004B127E" w:rsidRPr="00980A2D" w:rsidSect="008E52B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B2D67"/>
    <w:rsid w:val="001F0158"/>
    <w:rsid w:val="00286DEA"/>
    <w:rsid w:val="003E0BF7"/>
    <w:rsid w:val="004B127E"/>
    <w:rsid w:val="00603D51"/>
    <w:rsid w:val="00672BB6"/>
    <w:rsid w:val="008E52B7"/>
    <w:rsid w:val="00980A2D"/>
    <w:rsid w:val="0098756A"/>
    <w:rsid w:val="00C738C1"/>
    <w:rsid w:val="00D50C6C"/>
    <w:rsid w:val="00D823DB"/>
    <w:rsid w:val="00E7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2016-08-22T10:25:00Z</dcterms:created>
  <dcterms:modified xsi:type="dcterms:W3CDTF">2016-08-22T10:30:00Z</dcterms:modified>
</cp:coreProperties>
</file>