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21" w:rsidRPr="004E7821" w:rsidRDefault="004E7821" w:rsidP="004E7821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4E7821">
        <w:rPr>
          <w:rFonts w:ascii="Times New Roman" w:eastAsia="Calibri" w:hAnsi="Times New Roman" w:cs="Times New Roman"/>
          <w:sz w:val="32"/>
          <w:szCs w:val="32"/>
          <w:lang w:val="ru-RU"/>
        </w:rPr>
        <w:t>Акция по сбору продуктов и средств гигиены для подопечных Центра ПОРА</w:t>
      </w:r>
    </w:p>
    <w:p w:rsidR="004E7821" w:rsidRPr="004E7821" w:rsidRDefault="004E7821" w:rsidP="004E7821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4E7821">
        <w:rPr>
          <w:rFonts w:ascii="Times New Roman" w:eastAsia="Calibri" w:hAnsi="Times New Roman" w:cs="Times New Roman"/>
          <w:sz w:val="36"/>
          <w:szCs w:val="36"/>
          <w:lang w:val="ru-RU"/>
        </w:rPr>
        <w:t>ТЦ «Корона», г. Гродно, пр. Я. Купалы, 16а</w:t>
      </w:r>
    </w:p>
    <w:p w:rsidR="004E7821" w:rsidRPr="004E7821" w:rsidRDefault="004E7821" w:rsidP="004E7821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4E7821">
        <w:rPr>
          <w:rFonts w:ascii="Times New Roman" w:eastAsia="Calibri" w:hAnsi="Times New Roman" w:cs="Times New Roman"/>
          <w:sz w:val="36"/>
          <w:szCs w:val="36"/>
          <w:lang w:val="ru-RU"/>
        </w:rPr>
        <w:t>26 октября 2018г</w:t>
      </w:r>
      <w:r w:rsidRPr="004E7821">
        <w:rPr>
          <w:rFonts w:ascii="Times New Roman" w:eastAsia="Calibri" w:hAnsi="Times New Roman" w:cs="Times New Roman"/>
          <w:sz w:val="44"/>
          <w:szCs w:val="44"/>
          <w:lang w:val="ru-RU"/>
        </w:rPr>
        <w:t>.</w:t>
      </w:r>
    </w:p>
    <w:tbl>
      <w:tblPr>
        <w:tblStyle w:val="1"/>
        <w:tblpPr w:leftFromText="180" w:rightFromText="180" w:vertAnchor="text" w:horzAnchor="margin" w:tblpY="381"/>
        <w:tblW w:w="0" w:type="auto"/>
        <w:tblLook w:val="04A0" w:firstRow="1" w:lastRow="0" w:firstColumn="1" w:lastColumn="0" w:noHBand="0" w:noVBand="1"/>
      </w:tblPr>
      <w:tblGrid>
        <w:gridCol w:w="7715"/>
        <w:gridCol w:w="1630"/>
      </w:tblGrid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Детское пит., в ед.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21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Сахар, в ед.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Сладости, печенье, в ед.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62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Соки </w:t>
            </w:r>
            <w:proofErr w:type="spellStart"/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больш</w:t>
            </w:r>
            <w:proofErr w:type="spellEnd"/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., в ед.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8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Макароны, в ед. 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13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Гречка, в ед.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21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Рис, в ед.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9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Чай, в ед.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33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Масло </w:t>
            </w:r>
            <w:proofErr w:type="spellStart"/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подсолн</w:t>
            </w:r>
            <w:proofErr w:type="spellEnd"/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., бут.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20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Консервы, ед. 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16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Влажные салфетки, ед.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9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Мыло </w:t>
            </w:r>
            <w:proofErr w:type="spellStart"/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куск</w:t>
            </w:r>
            <w:proofErr w:type="spellEnd"/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., </w:t>
            </w:r>
            <w:proofErr w:type="spellStart"/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уп</w:t>
            </w:r>
            <w:proofErr w:type="spellEnd"/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Мыло </w:t>
            </w:r>
            <w:proofErr w:type="spellStart"/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жидк</w:t>
            </w:r>
            <w:proofErr w:type="spellEnd"/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., ед.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6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Средство для мытья посуды, ед. 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Шампунь, гель для душа, ед.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Подгузники </w:t>
            </w:r>
            <w:proofErr w:type="spellStart"/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детс</w:t>
            </w:r>
            <w:proofErr w:type="spellEnd"/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., ед.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Подгузники взрос., ед.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Бумажные полотенца, ед.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Стиральный порошок, ед.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16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Крупы, ед.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Игрушки, ед.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8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Пеленки </w:t>
            </w:r>
            <w:proofErr w:type="spellStart"/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одн</w:t>
            </w:r>
            <w:proofErr w:type="spellEnd"/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. ед.,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9</w:t>
            </w:r>
          </w:p>
        </w:tc>
      </w:tr>
    </w:tbl>
    <w:p w:rsidR="004E7821" w:rsidRPr="004E7821" w:rsidRDefault="004E7821" w:rsidP="004E782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34C7A" w:rsidRPr="00834C7A" w:rsidRDefault="00834C7A" w:rsidP="00834C7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34C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Подсчет и сбор гуманитарной помощи произведен в присутствии: </w:t>
      </w:r>
    </w:p>
    <w:p w:rsidR="00834C7A" w:rsidRPr="00834C7A" w:rsidRDefault="00834C7A" w:rsidP="00834C7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34C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Баклага О. А. </w:t>
      </w:r>
    </w:p>
    <w:p w:rsidR="004E7821" w:rsidRDefault="00834C7A" w:rsidP="00834C7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834C7A">
        <w:rPr>
          <w:rFonts w:ascii="Times New Roman" w:eastAsia="Calibri" w:hAnsi="Times New Roman" w:cs="Times New Roman"/>
          <w:sz w:val="28"/>
          <w:szCs w:val="28"/>
          <w:lang w:val="ru-RU"/>
        </w:rPr>
        <w:t>Шикуть</w:t>
      </w:r>
      <w:proofErr w:type="spellEnd"/>
      <w:r w:rsidRPr="00834C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А. М.</w:t>
      </w:r>
    </w:p>
    <w:p w:rsidR="004E7821" w:rsidRPr="004E7821" w:rsidRDefault="004E7821" w:rsidP="004E7821">
      <w:pPr>
        <w:jc w:val="center"/>
        <w:rPr>
          <w:rFonts w:ascii="Times New Roman" w:eastAsia="Calibri" w:hAnsi="Times New Roman" w:cs="Times New Roman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br w:type="page"/>
      </w:r>
      <w:r w:rsidRPr="004E7821">
        <w:rPr>
          <w:rFonts w:ascii="Times New Roman" w:eastAsia="Calibri" w:hAnsi="Times New Roman" w:cs="Times New Roman"/>
          <w:sz w:val="32"/>
          <w:szCs w:val="32"/>
          <w:lang w:val="ru-RU"/>
        </w:rPr>
        <w:lastRenderedPageBreak/>
        <w:t>Акция по сбору продуктов и средств гигиены для подопечных Центра ПОРА</w:t>
      </w:r>
    </w:p>
    <w:p w:rsidR="004E7821" w:rsidRPr="004E7821" w:rsidRDefault="004E7821" w:rsidP="004E7821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4E7821">
        <w:rPr>
          <w:rFonts w:ascii="Times New Roman" w:eastAsia="Calibri" w:hAnsi="Times New Roman" w:cs="Times New Roman"/>
          <w:sz w:val="36"/>
          <w:szCs w:val="36"/>
          <w:lang w:val="ru-RU"/>
        </w:rPr>
        <w:t>ТЦ «Корона», г. Гродно, пр. Я. Купалы, 16а</w:t>
      </w:r>
    </w:p>
    <w:p w:rsidR="004E7821" w:rsidRPr="004E7821" w:rsidRDefault="004E7821" w:rsidP="004E7821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4E7821">
        <w:rPr>
          <w:rFonts w:ascii="Times New Roman" w:eastAsia="Calibri" w:hAnsi="Times New Roman" w:cs="Times New Roman"/>
          <w:sz w:val="36"/>
          <w:szCs w:val="36"/>
          <w:lang w:val="ru-RU"/>
        </w:rPr>
        <w:t>9 ноября 2018г</w:t>
      </w:r>
      <w:r w:rsidRPr="004E7821">
        <w:rPr>
          <w:rFonts w:ascii="Times New Roman" w:eastAsia="Calibri" w:hAnsi="Times New Roman" w:cs="Times New Roman"/>
          <w:sz w:val="44"/>
          <w:szCs w:val="44"/>
          <w:lang w:val="ru-RU"/>
        </w:rPr>
        <w:t>.</w:t>
      </w:r>
    </w:p>
    <w:tbl>
      <w:tblPr>
        <w:tblStyle w:val="4"/>
        <w:tblpPr w:leftFromText="180" w:rightFromText="180" w:vertAnchor="text" w:horzAnchor="margin" w:tblpY="381"/>
        <w:tblW w:w="0" w:type="auto"/>
        <w:tblLook w:val="04A0" w:firstRow="1" w:lastRow="0" w:firstColumn="1" w:lastColumn="0" w:noHBand="0" w:noVBand="1"/>
      </w:tblPr>
      <w:tblGrid>
        <w:gridCol w:w="7715"/>
        <w:gridCol w:w="1630"/>
      </w:tblGrid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Детское пит., в ед.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20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Сахар, в ед.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6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Сладости, печенье, в ед.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11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Соки </w:t>
            </w:r>
            <w:proofErr w:type="spellStart"/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больш</w:t>
            </w:r>
            <w:proofErr w:type="spellEnd"/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., в ед.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7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Макароны, в ед. 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15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Гречка, в ед.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24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Рис, в ед.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Чай, в ед.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6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Масло </w:t>
            </w:r>
            <w:proofErr w:type="spellStart"/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подсолн</w:t>
            </w:r>
            <w:proofErr w:type="spellEnd"/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., бут.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Влажные салфетки, ед.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12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Мыло </w:t>
            </w:r>
            <w:proofErr w:type="spellStart"/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куск</w:t>
            </w:r>
            <w:proofErr w:type="spellEnd"/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., </w:t>
            </w:r>
            <w:proofErr w:type="spellStart"/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уп</w:t>
            </w:r>
            <w:proofErr w:type="spellEnd"/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Мыло </w:t>
            </w:r>
            <w:proofErr w:type="spellStart"/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жидк</w:t>
            </w:r>
            <w:proofErr w:type="spellEnd"/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., ед.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6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Стиральный порошок, ед.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Шампунь, гель для душа, ед.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Подгузники </w:t>
            </w:r>
            <w:proofErr w:type="spellStart"/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детс</w:t>
            </w:r>
            <w:proofErr w:type="spellEnd"/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., ед.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Зубная паста, ед.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Какао, ед.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Мыльные пузыри, ед.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Консервы, ед.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E7821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</w:tr>
    </w:tbl>
    <w:p w:rsidR="004E7821" w:rsidRDefault="004E7821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34C7A" w:rsidRPr="00834C7A" w:rsidRDefault="00834C7A" w:rsidP="00834C7A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34C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Подсчет и сбор гуманитарной помощи произведен в присутствии: </w:t>
      </w:r>
    </w:p>
    <w:p w:rsidR="00834C7A" w:rsidRPr="00834C7A" w:rsidRDefault="00834C7A" w:rsidP="00834C7A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34C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Баклага О. А. </w:t>
      </w:r>
    </w:p>
    <w:p w:rsidR="004E7821" w:rsidRDefault="00834C7A" w:rsidP="00834C7A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834C7A">
        <w:rPr>
          <w:rFonts w:ascii="Times New Roman" w:eastAsia="Calibri" w:hAnsi="Times New Roman" w:cs="Times New Roman"/>
          <w:sz w:val="28"/>
          <w:szCs w:val="28"/>
          <w:lang w:val="ru-RU"/>
        </w:rPr>
        <w:t>Шикуть</w:t>
      </w:r>
      <w:proofErr w:type="spellEnd"/>
      <w:r w:rsidRPr="00834C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А. М.</w:t>
      </w:r>
    </w:p>
    <w:p w:rsidR="004E7821" w:rsidRDefault="004E7821">
      <w:pPr>
        <w:rPr>
          <w:rFonts w:ascii="Times New Roman" w:eastAsia="Calibri" w:hAnsi="Times New Roman" w:cs="Times New Roman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br w:type="page"/>
      </w:r>
    </w:p>
    <w:p w:rsidR="004E7821" w:rsidRPr="004E7821" w:rsidRDefault="004E7821" w:rsidP="004E7821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4E7821">
        <w:rPr>
          <w:rFonts w:ascii="Times New Roman" w:eastAsia="Calibri" w:hAnsi="Times New Roman" w:cs="Times New Roman"/>
          <w:sz w:val="32"/>
          <w:szCs w:val="32"/>
          <w:lang w:val="ru-RU"/>
        </w:rPr>
        <w:lastRenderedPageBreak/>
        <w:t>Акция по сбору продуктов и средств гигиены для подопечных Центра ПОРА</w:t>
      </w:r>
    </w:p>
    <w:p w:rsidR="004E7821" w:rsidRPr="004E7821" w:rsidRDefault="004E7821" w:rsidP="004E7821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  <w:lang w:val="ru-RU"/>
        </w:rPr>
      </w:pPr>
    </w:p>
    <w:p w:rsidR="004E7821" w:rsidRPr="004E7821" w:rsidRDefault="004E7821" w:rsidP="004E7821">
      <w:pPr>
        <w:spacing w:after="200" w:line="276" w:lineRule="auto"/>
        <w:jc w:val="center"/>
        <w:rPr>
          <w:rFonts w:ascii="Times New Roman" w:eastAsia="Calibri" w:hAnsi="Times New Roman" w:cs="Times New Roman"/>
          <w:sz w:val="48"/>
          <w:szCs w:val="48"/>
          <w:lang w:val="ru-RU"/>
        </w:rPr>
      </w:pPr>
      <w:r w:rsidRPr="004E7821">
        <w:rPr>
          <w:rFonts w:ascii="Times New Roman" w:eastAsia="Calibri" w:hAnsi="Times New Roman" w:cs="Times New Roman"/>
          <w:sz w:val="48"/>
          <w:szCs w:val="48"/>
          <w:lang w:val="ru-RU"/>
        </w:rPr>
        <w:t xml:space="preserve">ТЦ «Остров Чистоты», </w:t>
      </w:r>
    </w:p>
    <w:p w:rsidR="004E7821" w:rsidRPr="004E7821" w:rsidRDefault="004E7821" w:rsidP="004E7821">
      <w:pPr>
        <w:spacing w:after="200" w:line="276" w:lineRule="auto"/>
        <w:jc w:val="center"/>
        <w:rPr>
          <w:rFonts w:ascii="Times New Roman" w:eastAsia="Calibri" w:hAnsi="Times New Roman" w:cs="Times New Roman"/>
          <w:sz w:val="44"/>
          <w:szCs w:val="44"/>
          <w:lang w:val="ru-RU"/>
        </w:rPr>
      </w:pPr>
      <w:r w:rsidRPr="004E7821">
        <w:rPr>
          <w:rFonts w:ascii="Times New Roman" w:eastAsia="Calibri" w:hAnsi="Times New Roman" w:cs="Times New Roman"/>
          <w:sz w:val="44"/>
          <w:szCs w:val="44"/>
          <w:lang w:val="ru-RU"/>
        </w:rPr>
        <w:t>Г. Гродно, Горького, 53</w:t>
      </w:r>
    </w:p>
    <w:p w:rsidR="004E7821" w:rsidRPr="004E7821" w:rsidRDefault="004E7821" w:rsidP="004E7821">
      <w:pPr>
        <w:spacing w:after="200" w:line="276" w:lineRule="auto"/>
        <w:jc w:val="center"/>
        <w:rPr>
          <w:rFonts w:ascii="Times New Roman" w:eastAsia="Calibri" w:hAnsi="Times New Roman" w:cs="Times New Roman"/>
          <w:sz w:val="44"/>
          <w:szCs w:val="44"/>
          <w:lang w:val="ru-RU"/>
        </w:rPr>
      </w:pPr>
      <w:r w:rsidRPr="004E7821">
        <w:rPr>
          <w:rFonts w:ascii="Times New Roman" w:eastAsia="Calibri" w:hAnsi="Times New Roman" w:cs="Times New Roman"/>
          <w:sz w:val="40"/>
          <w:szCs w:val="40"/>
          <w:lang w:val="ru-RU"/>
        </w:rPr>
        <w:t>26 октября 2018г.</w:t>
      </w:r>
    </w:p>
    <w:p w:rsidR="004E7821" w:rsidRPr="004E7821" w:rsidRDefault="004E7821" w:rsidP="004E7821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718"/>
        <w:gridCol w:w="1627"/>
      </w:tblGrid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7821">
              <w:rPr>
                <w:rFonts w:ascii="Times New Roman" w:eastAsia="Calibri" w:hAnsi="Times New Roman" w:cs="Times New Roman"/>
                <w:sz w:val="36"/>
                <w:szCs w:val="36"/>
              </w:rPr>
              <w:t>Влажные салфетки, ед.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7821">
              <w:rPr>
                <w:rFonts w:ascii="Times New Roman" w:eastAsia="Calibri" w:hAnsi="Times New Roman" w:cs="Times New Roman"/>
                <w:sz w:val="36"/>
                <w:szCs w:val="36"/>
              </w:rPr>
              <w:t>5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7821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Мыло </w:t>
            </w:r>
            <w:proofErr w:type="spellStart"/>
            <w:r w:rsidRPr="004E7821">
              <w:rPr>
                <w:rFonts w:ascii="Times New Roman" w:eastAsia="Calibri" w:hAnsi="Times New Roman" w:cs="Times New Roman"/>
                <w:sz w:val="36"/>
                <w:szCs w:val="36"/>
              </w:rPr>
              <w:t>жидк</w:t>
            </w:r>
            <w:proofErr w:type="spellEnd"/>
            <w:r w:rsidRPr="004E7821">
              <w:rPr>
                <w:rFonts w:ascii="Times New Roman" w:eastAsia="Calibri" w:hAnsi="Times New Roman" w:cs="Times New Roman"/>
                <w:sz w:val="36"/>
                <w:szCs w:val="36"/>
              </w:rPr>
              <w:t>., ед.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7821">
              <w:rPr>
                <w:rFonts w:ascii="Times New Roman" w:eastAsia="Calibri" w:hAnsi="Times New Roman" w:cs="Times New Roman"/>
                <w:sz w:val="36"/>
                <w:szCs w:val="36"/>
              </w:rPr>
              <w:t>3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7821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Мыло твердое, </w:t>
            </w:r>
            <w:proofErr w:type="spellStart"/>
            <w:r w:rsidRPr="004E7821">
              <w:rPr>
                <w:rFonts w:ascii="Times New Roman" w:eastAsia="Calibri" w:hAnsi="Times New Roman" w:cs="Times New Roman"/>
                <w:sz w:val="36"/>
                <w:szCs w:val="36"/>
              </w:rPr>
              <w:t>ед</w:t>
            </w:r>
            <w:proofErr w:type="spellEnd"/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7821">
              <w:rPr>
                <w:rFonts w:ascii="Times New Roman" w:eastAsia="Calibri" w:hAnsi="Times New Roman" w:cs="Times New Roman"/>
                <w:sz w:val="36"/>
                <w:szCs w:val="36"/>
              </w:rPr>
              <w:t>1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7821">
              <w:rPr>
                <w:rFonts w:ascii="Times New Roman" w:eastAsia="Calibri" w:hAnsi="Times New Roman" w:cs="Times New Roman"/>
                <w:sz w:val="36"/>
                <w:szCs w:val="36"/>
              </w:rPr>
              <w:t>Шампунь, гель для душа, ед.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7821">
              <w:rPr>
                <w:rFonts w:ascii="Times New Roman" w:eastAsia="Calibri" w:hAnsi="Times New Roman" w:cs="Times New Roman"/>
                <w:sz w:val="36"/>
                <w:szCs w:val="36"/>
              </w:rPr>
              <w:t>7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7821">
              <w:rPr>
                <w:rFonts w:ascii="Times New Roman" w:eastAsia="Calibri" w:hAnsi="Times New Roman" w:cs="Times New Roman"/>
                <w:sz w:val="36"/>
                <w:szCs w:val="36"/>
              </w:rPr>
              <w:t>Крем дет., ед.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7821">
              <w:rPr>
                <w:rFonts w:ascii="Times New Roman" w:eastAsia="Calibri" w:hAnsi="Times New Roman" w:cs="Times New Roman"/>
                <w:sz w:val="36"/>
                <w:szCs w:val="36"/>
              </w:rPr>
              <w:t>3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7821">
              <w:rPr>
                <w:rFonts w:ascii="Times New Roman" w:eastAsia="Calibri" w:hAnsi="Times New Roman" w:cs="Times New Roman"/>
                <w:sz w:val="36"/>
                <w:szCs w:val="36"/>
              </w:rPr>
              <w:t>Ватные диски, ед.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7821">
              <w:rPr>
                <w:rFonts w:ascii="Times New Roman" w:eastAsia="Calibri" w:hAnsi="Times New Roman" w:cs="Times New Roman"/>
                <w:sz w:val="36"/>
                <w:szCs w:val="36"/>
              </w:rPr>
              <w:t>1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7821">
              <w:rPr>
                <w:rFonts w:ascii="Times New Roman" w:eastAsia="Calibri" w:hAnsi="Times New Roman" w:cs="Times New Roman"/>
                <w:sz w:val="36"/>
                <w:szCs w:val="36"/>
              </w:rPr>
              <w:t>Гель для стирки, ед.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7821">
              <w:rPr>
                <w:rFonts w:ascii="Times New Roman" w:eastAsia="Calibri" w:hAnsi="Times New Roman" w:cs="Times New Roman"/>
                <w:sz w:val="36"/>
                <w:szCs w:val="36"/>
              </w:rPr>
              <w:t>1</w:t>
            </w:r>
          </w:p>
        </w:tc>
      </w:tr>
      <w:tr w:rsidR="004E7821" w:rsidRPr="004E7821" w:rsidTr="003E6EC8">
        <w:tc>
          <w:tcPr>
            <w:tcW w:w="7905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7821">
              <w:rPr>
                <w:rFonts w:ascii="Times New Roman" w:eastAsia="Calibri" w:hAnsi="Times New Roman" w:cs="Times New Roman"/>
                <w:sz w:val="36"/>
                <w:szCs w:val="36"/>
              </w:rPr>
              <w:t>Губка для мытья посуды, ед.</w:t>
            </w:r>
          </w:p>
        </w:tc>
        <w:tc>
          <w:tcPr>
            <w:tcW w:w="1666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7821">
              <w:rPr>
                <w:rFonts w:ascii="Times New Roman" w:eastAsia="Calibri" w:hAnsi="Times New Roman" w:cs="Times New Roman"/>
                <w:sz w:val="36"/>
                <w:szCs w:val="36"/>
              </w:rPr>
              <w:t>1</w:t>
            </w:r>
          </w:p>
        </w:tc>
      </w:tr>
    </w:tbl>
    <w:p w:rsidR="004E7821" w:rsidRDefault="004E7821" w:rsidP="004E7821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4E7821" w:rsidRPr="004E7821" w:rsidRDefault="004E7821" w:rsidP="004E7821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4E7821" w:rsidRPr="004E7821" w:rsidRDefault="004E7821" w:rsidP="004E7821">
      <w:pPr>
        <w:spacing w:after="200" w:line="276" w:lineRule="auto"/>
        <w:jc w:val="center"/>
        <w:rPr>
          <w:rFonts w:ascii="Times New Roman" w:eastAsia="Calibri" w:hAnsi="Times New Roman" w:cs="Times New Roman"/>
          <w:sz w:val="44"/>
          <w:szCs w:val="44"/>
          <w:lang w:val="ru-RU"/>
        </w:rPr>
      </w:pPr>
      <w:r w:rsidRPr="004E7821">
        <w:rPr>
          <w:rFonts w:ascii="Times New Roman" w:eastAsia="Calibri" w:hAnsi="Times New Roman" w:cs="Times New Roman"/>
          <w:sz w:val="40"/>
          <w:szCs w:val="40"/>
          <w:lang w:val="ru-RU"/>
        </w:rPr>
        <w:t>9 ноября 2018г.</w:t>
      </w:r>
    </w:p>
    <w:p w:rsidR="004E7821" w:rsidRPr="004E7821" w:rsidRDefault="004E7821" w:rsidP="004E7821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7718"/>
        <w:gridCol w:w="1627"/>
      </w:tblGrid>
      <w:tr w:rsidR="004E7821" w:rsidRPr="004E7821" w:rsidTr="00834C7A">
        <w:tc>
          <w:tcPr>
            <w:tcW w:w="7718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7821">
              <w:rPr>
                <w:rFonts w:ascii="Times New Roman" w:eastAsia="Calibri" w:hAnsi="Times New Roman" w:cs="Times New Roman"/>
                <w:sz w:val="36"/>
                <w:szCs w:val="36"/>
              </w:rPr>
              <w:t>Влажные салфетки, ед.</w:t>
            </w:r>
          </w:p>
        </w:tc>
        <w:tc>
          <w:tcPr>
            <w:tcW w:w="1627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7821">
              <w:rPr>
                <w:rFonts w:ascii="Times New Roman" w:eastAsia="Calibri" w:hAnsi="Times New Roman" w:cs="Times New Roman"/>
                <w:sz w:val="36"/>
                <w:szCs w:val="36"/>
              </w:rPr>
              <w:t>6</w:t>
            </w:r>
          </w:p>
        </w:tc>
      </w:tr>
      <w:tr w:rsidR="004E7821" w:rsidRPr="004E7821" w:rsidTr="00834C7A">
        <w:tc>
          <w:tcPr>
            <w:tcW w:w="7718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7821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Мыло </w:t>
            </w:r>
            <w:proofErr w:type="spellStart"/>
            <w:r w:rsidRPr="004E7821">
              <w:rPr>
                <w:rFonts w:ascii="Times New Roman" w:eastAsia="Calibri" w:hAnsi="Times New Roman" w:cs="Times New Roman"/>
                <w:sz w:val="36"/>
                <w:szCs w:val="36"/>
              </w:rPr>
              <w:t>жидк</w:t>
            </w:r>
            <w:proofErr w:type="spellEnd"/>
            <w:r w:rsidRPr="004E7821">
              <w:rPr>
                <w:rFonts w:ascii="Times New Roman" w:eastAsia="Calibri" w:hAnsi="Times New Roman" w:cs="Times New Roman"/>
                <w:sz w:val="36"/>
                <w:szCs w:val="36"/>
              </w:rPr>
              <w:t>., ед.</w:t>
            </w:r>
          </w:p>
        </w:tc>
        <w:tc>
          <w:tcPr>
            <w:tcW w:w="1627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7821">
              <w:rPr>
                <w:rFonts w:ascii="Times New Roman" w:eastAsia="Calibri" w:hAnsi="Times New Roman" w:cs="Times New Roman"/>
                <w:sz w:val="36"/>
                <w:szCs w:val="36"/>
              </w:rPr>
              <w:t>4</w:t>
            </w:r>
          </w:p>
        </w:tc>
      </w:tr>
      <w:tr w:rsidR="004E7821" w:rsidRPr="004E7821" w:rsidTr="00834C7A">
        <w:tc>
          <w:tcPr>
            <w:tcW w:w="7718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7821">
              <w:rPr>
                <w:rFonts w:ascii="Times New Roman" w:eastAsia="Calibri" w:hAnsi="Times New Roman" w:cs="Times New Roman"/>
                <w:sz w:val="36"/>
                <w:szCs w:val="36"/>
              </w:rPr>
              <w:t>Шампунь, гель для душа, ед.</w:t>
            </w:r>
          </w:p>
        </w:tc>
        <w:tc>
          <w:tcPr>
            <w:tcW w:w="1627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7821">
              <w:rPr>
                <w:rFonts w:ascii="Times New Roman" w:eastAsia="Calibri" w:hAnsi="Times New Roman" w:cs="Times New Roman"/>
                <w:sz w:val="36"/>
                <w:szCs w:val="36"/>
              </w:rPr>
              <w:t>4</w:t>
            </w:r>
          </w:p>
        </w:tc>
      </w:tr>
      <w:tr w:rsidR="004E7821" w:rsidRPr="004E7821" w:rsidTr="00834C7A">
        <w:tc>
          <w:tcPr>
            <w:tcW w:w="7718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7821">
              <w:rPr>
                <w:rFonts w:ascii="Times New Roman" w:eastAsia="Calibri" w:hAnsi="Times New Roman" w:cs="Times New Roman"/>
                <w:sz w:val="36"/>
                <w:szCs w:val="36"/>
              </w:rPr>
              <w:t>Зубная щетка., ед.</w:t>
            </w:r>
          </w:p>
        </w:tc>
        <w:tc>
          <w:tcPr>
            <w:tcW w:w="1627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7821">
              <w:rPr>
                <w:rFonts w:ascii="Times New Roman" w:eastAsia="Calibri" w:hAnsi="Times New Roman" w:cs="Times New Roman"/>
                <w:sz w:val="36"/>
                <w:szCs w:val="36"/>
              </w:rPr>
              <w:t>1</w:t>
            </w:r>
          </w:p>
        </w:tc>
      </w:tr>
      <w:tr w:rsidR="004E7821" w:rsidRPr="004E7821" w:rsidTr="00834C7A">
        <w:tc>
          <w:tcPr>
            <w:tcW w:w="7718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7821">
              <w:rPr>
                <w:rFonts w:ascii="Times New Roman" w:eastAsia="Calibri" w:hAnsi="Times New Roman" w:cs="Times New Roman"/>
                <w:sz w:val="36"/>
                <w:szCs w:val="36"/>
              </w:rPr>
              <w:t>Мыло твердое, ед.</w:t>
            </w:r>
          </w:p>
        </w:tc>
        <w:tc>
          <w:tcPr>
            <w:tcW w:w="1627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7821">
              <w:rPr>
                <w:rFonts w:ascii="Times New Roman" w:eastAsia="Calibri" w:hAnsi="Times New Roman" w:cs="Times New Roman"/>
                <w:sz w:val="36"/>
                <w:szCs w:val="36"/>
              </w:rPr>
              <w:t>2</w:t>
            </w:r>
          </w:p>
        </w:tc>
      </w:tr>
      <w:tr w:rsidR="004E7821" w:rsidRPr="004E7821" w:rsidTr="00834C7A">
        <w:tc>
          <w:tcPr>
            <w:tcW w:w="7718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7821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Пеленки </w:t>
            </w:r>
            <w:proofErr w:type="spellStart"/>
            <w:r w:rsidRPr="004E7821">
              <w:rPr>
                <w:rFonts w:ascii="Times New Roman" w:eastAsia="Calibri" w:hAnsi="Times New Roman" w:cs="Times New Roman"/>
                <w:sz w:val="36"/>
                <w:szCs w:val="36"/>
              </w:rPr>
              <w:t>однораз</w:t>
            </w:r>
            <w:proofErr w:type="spellEnd"/>
            <w:r w:rsidRPr="004E7821">
              <w:rPr>
                <w:rFonts w:ascii="Times New Roman" w:eastAsia="Calibri" w:hAnsi="Times New Roman" w:cs="Times New Roman"/>
                <w:sz w:val="36"/>
                <w:szCs w:val="36"/>
              </w:rPr>
              <w:t>., ед.</w:t>
            </w:r>
          </w:p>
        </w:tc>
        <w:tc>
          <w:tcPr>
            <w:tcW w:w="1627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7821">
              <w:rPr>
                <w:rFonts w:ascii="Times New Roman" w:eastAsia="Calibri" w:hAnsi="Times New Roman" w:cs="Times New Roman"/>
                <w:sz w:val="36"/>
                <w:szCs w:val="36"/>
              </w:rPr>
              <w:t>1</w:t>
            </w:r>
          </w:p>
        </w:tc>
      </w:tr>
      <w:tr w:rsidR="004E7821" w:rsidRPr="004E7821" w:rsidTr="00834C7A">
        <w:tc>
          <w:tcPr>
            <w:tcW w:w="7718" w:type="dxa"/>
          </w:tcPr>
          <w:p w:rsidR="004E7821" w:rsidRPr="004E7821" w:rsidRDefault="004E7821" w:rsidP="004E782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7821">
              <w:rPr>
                <w:rFonts w:ascii="Times New Roman" w:eastAsia="Calibri" w:hAnsi="Times New Roman" w:cs="Times New Roman"/>
                <w:sz w:val="36"/>
                <w:szCs w:val="36"/>
              </w:rPr>
              <w:t>Зубная паста, ед.</w:t>
            </w:r>
          </w:p>
        </w:tc>
        <w:tc>
          <w:tcPr>
            <w:tcW w:w="1627" w:type="dxa"/>
          </w:tcPr>
          <w:p w:rsidR="004E7821" w:rsidRPr="004E7821" w:rsidRDefault="004E7821" w:rsidP="004E7821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E7821">
              <w:rPr>
                <w:rFonts w:ascii="Times New Roman" w:eastAsia="Calibri" w:hAnsi="Times New Roman" w:cs="Times New Roman"/>
                <w:sz w:val="36"/>
                <w:szCs w:val="36"/>
              </w:rPr>
              <w:t>1</w:t>
            </w:r>
          </w:p>
        </w:tc>
      </w:tr>
    </w:tbl>
    <w:p w:rsidR="00834C7A" w:rsidRPr="00CC2400" w:rsidRDefault="00834C7A" w:rsidP="00834C7A">
      <w:pPr>
        <w:rPr>
          <w:rFonts w:ascii="Times New Roman" w:hAnsi="Times New Roman" w:cs="Times New Roman"/>
          <w:sz w:val="28"/>
          <w:szCs w:val="28"/>
        </w:rPr>
      </w:pPr>
      <w:r w:rsidRPr="00CC2400">
        <w:rPr>
          <w:rFonts w:ascii="Times New Roman" w:hAnsi="Times New Roman" w:cs="Times New Roman"/>
          <w:sz w:val="28"/>
          <w:szCs w:val="28"/>
        </w:rPr>
        <w:t xml:space="preserve">Подсчет и сбор гуманитарной помощи произведен в присутствии: </w:t>
      </w:r>
    </w:p>
    <w:p w:rsidR="00033254" w:rsidRPr="00834C7A" w:rsidRDefault="00834C7A" w:rsidP="00834C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Баклага О. А.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Касач Т.</w:t>
      </w:r>
    </w:p>
    <w:sectPr w:rsidR="00033254" w:rsidRPr="00834C7A" w:rsidSect="00CE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54"/>
    <w:rsid w:val="00033254"/>
    <w:rsid w:val="004E7821"/>
    <w:rsid w:val="0083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A75A"/>
  <w15:chartTrackingRefBased/>
  <w15:docId w15:val="{1FA746F6-A9BA-4F5D-A922-004735A2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E7821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E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E7821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4E7821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4E7821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Arbuzik</dc:creator>
  <cp:keywords/>
  <dc:description/>
  <cp:lastModifiedBy>Arbuzik</cp:lastModifiedBy>
  <cp:revision>2</cp:revision>
  <dcterms:created xsi:type="dcterms:W3CDTF">2018-11-13T14:16:00Z</dcterms:created>
  <dcterms:modified xsi:type="dcterms:W3CDTF">2018-11-13T14:24:00Z</dcterms:modified>
</cp:coreProperties>
</file>